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D3F16"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参数设置</w:t>
      </w:r>
    </w:p>
    <w:p w14:paraId="4B229D5E">
      <w:pPr>
        <w:pStyle w:val="11"/>
        <w:numPr>
          <w:ilvl w:val="0"/>
          <w:numId w:val="1"/>
        </w:numPr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按“左左-右右-左左”</w:t>
      </w:r>
      <w:r>
        <w:rPr>
          <w:rFonts w:hint="eastAsia" w:ascii="微软雅黑" w:hAnsi="微软雅黑" w:eastAsia="微软雅黑"/>
          <w:sz w:val="18"/>
          <w:szCs w:val="18"/>
          <w:lang w:eastAsia="zh-CN"/>
        </w:rPr>
        <w:t>，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随后长按</w:t>
      </w:r>
      <w:r>
        <w:rPr>
          <w:rFonts w:hint="eastAsia" w:ascii="微软雅黑" w:hAnsi="微软雅黑" w:eastAsia="微软雅黑"/>
          <w:sz w:val="18"/>
          <w:szCs w:val="18"/>
        </w:rPr>
        <w:t>“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左</w:t>
      </w:r>
      <w:r>
        <w:rPr>
          <w:rFonts w:hint="eastAsia" w:ascii="微软雅黑" w:hAnsi="微软雅黑" w:eastAsia="微软雅黑"/>
          <w:sz w:val="18"/>
          <w:szCs w:val="18"/>
        </w:rPr>
        <w:t>”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进入菜单。</w:t>
      </w:r>
      <w:bookmarkStart w:id="0" w:name="_GoBack"/>
      <w:bookmarkEnd w:id="0"/>
    </w:p>
    <w:p w14:paraId="4200815A">
      <w:pPr>
        <w:pStyle w:val="11"/>
        <w:numPr>
          <w:ilvl w:val="0"/>
          <w:numId w:val="1"/>
        </w:numPr>
        <w:ind w:firstLineChars="0"/>
      </w:pPr>
      <w:r>
        <w:t>进入菜单后</w:t>
      </w:r>
      <w:r>
        <w:rPr>
          <w:rFonts w:hint="eastAsia"/>
        </w:rPr>
        <w:t>，</w:t>
      </w:r>
      <w:r>
        <w:t>左按钮选择</w:t>
      </w:r>
      <w:r>
        <w:rPr>
          <w:rFonts w:hint="eastAsia"/>
        </w:rPr>
        <w:t>功能项目，</w:t>
      </w:r>
      <w:r>
        <w:t>右按钮调整</w:t>
      </w:r>
      <w:r>
        <w:rPr>
          <w:rFonts w:hint="eastAsia"/>
        </w:rPr>
        <w:t>当前</w:t>
      </w:r>
      <w:r>
        <w:t>功能的参数</w:t>
      </w:r>
      <w:r>
        <w:rPr>
          <w:rFonts w:hint="eastAsia"/>
        </w:rPr>
        <w:t>。</w:t>
      </w:r>
    </w:p>
    <w:p w14:paraId="45F75388">
      <w:pPr>
        <w:pStyle w:val="11"/>
        <w:numPr>
          <w:ilvl w:val="0"/>
          <w:numId w:val="1"/>
        </w:numPr>
        <w:ind w:firstLineChars="0"/>
      </w:pPr>
      <w:r>
        <w:rPr>
          <w:rFonts w:hint="eastAsia"/>
        </w:rPr>
        <w:t>长按左按钮保存。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1134"/>
        <w:gridCol w:w="850"/>
        <w:gridCol w:w="5529"/>
      </w:tblGrid>
      <w:tr w14:paraId="4276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364EC04">
            <w:pPr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菜单</w:t>
            </w:r>
          </w:p>
        </w:tc>
        <w:tc>
          <w:tcPr>
            <w:tcW w:w="1843" w:type="dxa"/>
          </w:tcPr>
          <w:p w14:paraId="5B3FD8F3">
            <w:pPr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功能</w:t>
            </w:r>
          </w:p>
        </w:tc>
        <w:tc>
          <w:tcPr>
            <w:tcW w:w="1134" w:type="dxa"/>
          </w:tcPr>
          <w:p w14:paraId="25FA7763">
            <w:pPr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数值范围</w:t>
            </w:r>
          </w:p>
        </w:tc>
        <w:tc>
          <w:tcPr>
            <w:tcW w:w="850" w:type="dxa"/>
          </w:tcPr>
          <w:p w14:paraId="5A5F009A">
            <w:pPr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默认值</w:t>
            </w:r>
          </w:p>
        </w:tc>
        <w:tc>
          <w:tcPr>
            <w:tcW w:w="5529" w:type="dxa"/>
          </w:tcPr>
          <w:p w14:paraId="381E99D0">
            <w:pPr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参数功能描述</w:t>
            </w:r>
          </w:p>
        </w:tc>
      </w:tr>
      <w:tr w14:paraId="6F3D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5916AF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1 - X</w:t>
            </w:r>
          </w:p>
        </w:tc>
        <w:tc>
          <w:tcPr>
            <w:tcW w:w="1843" w:type="dxa"/>
          </w:tcPr>
          <w:p w14:paraId="6377C6B6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开闸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后等待通行时间</w:t>
            </w:r>
          </w:p>
        </w:tc>
        <w:tc>
          <w:tcPr>
            <w:tcW w:w="1134" w:type="dxa"/>
          </w:tcPr>
          <w:p w14:paraId="71DD08BD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14:paraId="30CE0A95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</w:t>
            </w:r>
          </w:p>
        </w:tc>
        <w:tc>
          <w:tcPr>
            <w:tcW w:w="5529" w:type="dxa"/>
          </w:tcPr>
          <w:p w14:paraId="124D292A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等待时间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= 数值x 2秒</w:t>
            </w:r>
          </w:p>
        </w:tc>
      </w:tr>
      <w:tr w14:paraId="14B0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3891C2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2 - X</w:t>
            </w:r>
          </w:p>
        </w:tc>
        <w:tc>
          <w:tcPr>
            <w:tcW w:w="1843" w:type="dxa"/>
          </w:tcPr>
          <w:p w14:paraId="71D39C0B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记忆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功能</w:t>
            </w:r>
          </w:p>
        </w:tc>
        <w:tc>
          <w:tcPr>
            <w:tcW w:w="1134" w:type="dxa"/>
          </w:tcPr>
          <w:p w14:paraId="4A0B3219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14:paraId="03C7CCBF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14:paraId="439ED07C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 关闭，1打开</w:t>
            </w:r>
          </w:p>
        </w:tc>
      </w:tr>
      <w:tr w14:paraId="4A11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17" w:type="dxa"/>
          </w:tcPr>
          <w:p w14:paraId="469AFEF5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3- X</w:t>
            </w:r>
          </w:p>
        </w:tc>
        <w:tc>
          <w:tcPr>
            <w:tcW w:w="1843" w:type="dxa"/>
          </w:tcPr>
          <w:p w14:paraId="37863455"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老化测试</w:t>
            </w:r>
          </w:p>
        </w:tc>
        <w:tc>
          <w:tcPr>
            <w:tcW w:w="1134" w:type="dxa"/>
          </w:tcPr>
          <w:p w14:paraId="2937FE04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14:paraId="1BCE984B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14:paraId="7FDAEF39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 关闭，1打开</w:t>
            </w:r>
          </w:p>
        </w:tc>
      </w:tr>
      <w:tr w14:paraId="0022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</w:tcPr>
          <w:p w14:paraId="5C8AE409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4 - X</w:t>
            </w:r>
          </w:p>
        </w:tc>
        <w:tc>
          <w:tcPr>
            <w:tcW w:w="1843" w:type="dxa"/>
          </w:tcPr>
          <w:p w14:paraId="798D901B"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限位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开关灵敏度</w:t>
            </w:r>
          </w:p>
        </w:tc>
        <w:tc>
          <w:tcPr>
            <w:tcW w:w="1134" w:type="dxa"/>
          </w:tcPr>
          <w:p w14:paraId="0A1F1BF0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14:paraId="57CC4395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</w:t>
            </w:r>
          </w:p>
        </w:tc>
        <w:tc>
          <w:tcPr>
            <w:tcW w:w="5529" w:type="dxa"/>
          </w:tcPr>
          <w:p w14:paraId="359A4DB1"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数值越大越不灵敏</w:t>
            </w:r>
          </w:p>
        </w:tc>
      </w:tr>
    </w:tbl>
    <w:p w14:paraId="0804C0EA">
      <w:pPr>
        <w:rPr>
          <w:rFonts w:ascii="微软雅黑" w:hAnsi="微软雅黑" w:eastAsia="微软雅黑"/>
          <w:sz w:val="18"/>
          <w:szCs w:val="18"/>
        </w:rPr>
      </w:pPr>
    </w:p>
    <w:p w14:paraId="51FD74B7">
      <w:pPr>
        <w:rPr>
          <w:rFonts w:ascii="微软雅黑" w:hAnsi="微软雅黑" w:eastAsia="微软雅黑"/>
          <w:sz w:val="18"/>
          <w:szCs w:val="18"/>
        </w:rPr>
      </w:pPr>
      <w:r>
        <w:rPr>
          <w:rFonts w:ascii="微软雅黑" w:hAnsi="微软雅黑" w:eastAsia="微软雅黑"/>
          <w:sz w:val="18"/>
          <w:szCs w:val="18"/>
        </w:rPr>
        <w:drawing>
          <wp:inline distT="0" distB="0" distL="0" distR="0">
            <wp:extent cx="5664200" cy="69170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704" cy="69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A2B1F">
    <w:pPr>
      <w:pStyle w:val="4"/>
      <w:rPr>
        <w:sz w:val="21"/>
        <w:szCs w:val="21"/>
      </w:rPr>
    </w:pPr>
    <w:r>
      <w:rPr>
        <w:rFonts w:hint="eastAsia"/>
        <w:sz w:val="21"/>
        <w:szCs w:val="21"/>
      </w:rPr>
      <w:t>三辊闸主板快速使用说明V1 for TSK12系列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28625F"/>
    <w:multiLevelType w:val="multilevel"/>
    <w:tmpl w:val="1828625F"/>
    <w:lvl w:ilvl="0" w:tentative="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10"/>
    <w:rsid w:val="000241A0"/>
    <w:rsid w:val="000356AA"/>
    <w:rsid w:val="0006000F"/>
    <w:rsid w:val="00121220"/>
    <w:rsid w:val="00122714"/>
    <w:rsid w:val="0014257D"/>
    <w:rsid w:val="00166DD6"/>
    <w:rsid w:val="00203C48"/>
    <w:rsid w:val="00236009"/>
    <w:rsid w:val="00242562"/>
    <w:rsid w:val="00270BA3"/>
    <w:rsid w:val="00296891"/>
    <w:rsid w:val="002A413C"/>
    <w:rsid w:val="00333CAF"/>
    <w:rsid w:val="003B615A"/>
    <w:rsid w:val="003C4D9A"/>
    <w:rsid w:val="003C5631"/>
    <w:rsid w:val="003F1C6E"/>
    <w:rsid w:val="00411464"/>
    <w:rsid w:val="00454E89"/>
    <w:rsid w:val="004569EC"/>
    <w:rsid w:val="0047731D"/>
    <w:rsid w:val="00527573"/>
    <w:rsid w:val="006405DA"/>
    <w:rsid w:val="0064291E"/>
    <w:rsid w:val="00687F10"/>
    <w:rsid w:val="00696E2E"/>
    <w:rsid w:val="006974A1"/>
    <w:rsid w:val="006D6C48"/>
    <w:rsid w:val="006D716C"/>
    <w:rsid w:val="006E3B20"/>
    <w:rsid w:val="006F7C00"/>
    <w:rsid w:val="00713DED"/>
    <w:rsid w:val="00745A6D"/>
    <w:rsid w:val="007566DC"/>
    <w:rsid w:val="007A0350"/>
    <w:rsid w:val="007B11CB"/>
    <w:rsid w:val="007C49A1"/>
    <w:rsid w:val="007F1C41"/>
    <w:rsid w:val="008261A0"/>
    <w:rsid w:val="00850F0C"/>
    <w:rsid w:val="008773BE"/>
    <w:rsid w:val="008B18E3"/>
    <w:rsid w:val="008B1E89"/>
    <w:rsid w:val="008C7F68"/>
    <w:rsid w:val="00914278"/>
    <w:rsid w:val="009617FF"/>
    <w:rsid w:val="00962275"/>
    <w:rsid w:val="00987AC7"/>
    <w:rsid w:val="009E2F43"/>
    <w:rsid w:val="009E3286"/>
    <w:rsid w:val="009F47F3"/>
    <w:rsid w:val="00A01471"/>
    <w:rsid w:val="00A83140"/>
    <w:rsid w:val="00A95ED3"/>
    <w:rsid w:val="00B24213"/>
    <w:rsid w:val="00B3457F"/>
    <w:rsid w:val="00B42CD0"/>
    <w:rsid w:val="00B4796C"/>
    <w:rsid w:val="00B5240B"/>
    <w:rsid w:val="00B82CA0"/>
    <w:rsid w:val="00BE6DA8"/>
    <w:rsid w:val="00C124C0"/>
    <w:rsid w:val="00C20FAC"/>
    <w:rsid w:val="00C56E29"/>
    <w:rsid w:val="00C80E11"/>
    <w:rsid w:val="00C937E2"/>
    <w:rsid w:val="00C940C6"/>
    <w:rsid w:val="00CE398C"/>
    <w:rsid w:val="00CE59DB"/>
    <w:rsid w:val="00D11994"/>
    <w:rsid w:val="00D16A90"/>
    <w:rsid w:val="00D94648"/>
    <w:rsid w:val="00D96C4C"/>
    <w:rsid w:val="00E258D4"/>
    <w:rsid w:val="00E6081A"/>
    <w:rsid w:val="00EA758C"/>
    <w:rsid w:val="00ED3BA0"/>
    <w:rsid w:val="00ED7630"/>
    <w:rsid w:val="00EE6B6A"/>
    <w:rsid w:val="00F025E2"/>
    <w:rsid w:val="00F513DE"/>
    <w:rsid w:val="00F66A73"/>
    <w:rsid w:val="00F83B46"/>
    <w:rsid w:val="00FA443C"/>
    <w:rsid w:val="627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9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副标题 Char"/>
    <w:basedOn w:val="8"/>
    <w:link w:val="5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批注框文本 Char"/>
    <w:basedOn w:val="8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4"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155</Characters>
  <Lines>1</Lines>
  <Paragraphs>1</Paragraphs>
  <TotalTime>3</TotalTime>
  <ScaleCrop>false</ScaleCrop>
  <LinksUpToDate>false</LinksUpToDate>
  <CharactersWithSpaces>167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2021-05-28T10:38:00Z</dcterms:created>
  <dc:creator>gu</dc:creator>
  <cp:lastModifiedBy>洲</cp:lastModifiedBy>
  <cp:lastPrinted>2020-09-27T10:26:00Z</cp:lastPrinted>
  <dcterms:modified xsi:type="dcterms:W3CDTF">2025-05-20T01:55:13Z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eyJoZGlkIjoiYWRlOTBkNjBmYTBjNzdmOTkxYTg5ZjgwNDE4ODE5OGYiLCJ1c2VySWQiOiI0NzQ3MjkzNTAifQ==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210377837F5441E69474EDE5D3792D26_12</vt:lpwstr>
  </property>
</Properties>
</file>